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4EBBB" w14:textId="77777777" w:rsidR="00E523E9" w:rsidRPr="00AF0318" w:rsidRDefault="00E523E9" w:rsidP="00E523E9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AF0318">
        <w:rPr>
          <w:b/>
          <w:sz w:val="24"/>
          <w:szCs w:val="24"/>
          <w:u w:val="single"/>
        </w:rPr>
        <w:t>SAMSUNG PAY CHECKOUT</w:t>
      </w:r>
    </w:p>
    <w:p w14:paraId="2D544392" w14:textId="77777777" w:rsidR="00E523E9" w:rsidRPr="00AF0318" w:rsidRDefault="00E523E9" w:rsidP="00E523E9">
      <w:pPr>
        <w:rPr>
          <w:b/>
          <w:sz w:val="24"/>
          <w:szCs w:val="24"/>
          <w:u w:val="single"/>
        </w:rPr>
      </w:pPr>
      <w:r w:rsidRPr="00AF0318">
        <w:rPr>
          <w:b/>
          <w:sz w:val="24"/>
          <w:szCs w:val="24"/>
          <w:u w:val="single"/>
        </w:rPr>
        <w:t>Conducting an In-store Transaction with Samsung Pay®</w:t>
      </w:r>
    </w:p>
    <w:p w14:paraId="14B0FB54" w14:textId="77777777" w:rsidR="00E523E9" w:rsidRPr="002D02BB" w:rsidRDefault="00E523E9" w:rsidP="00E523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02BB">
        <w:rPr>
          <w:sz w:val="24"/>
          <w:szCs w:val="24"/>
        </w:rPr>
        <w:t>To access your cards, swipe up from the bottom of the lock screen.</w:t>
      </w:r>
    </w:p>
    <w:p w14:paraId="64A67D56" w14:textId="77777777" w:rsidR="00E523E9" w:rsidRPr="002D02BB" w:rsidRDefault="00E523E9" w:rsidP="00E523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02BB">
        <w:rPr>
          <w:sz w:val="24"/>
          <w:szCs w:val="24"/>
        </w:rPr>
        <w:t>Swipe to your desired card</w:t>
      </w:r>
    </w:p>
    <w:p w14:paraId="62233271" w14:textId="77777777" w:rsidR="00E523E9" w:rsidRPr="002D02BB" w:rsidRDefault="00E523E9" w:rsidP="00E523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02BB">
        <w:rPr>
          <w:sz w:val="24"/>
          <w:szCs w:val="24"/>
        </w:rPr>
        <w:t xml:space="preserve">When prompted to verify your identity, place your finger on the home button. To use your </w:t>
      </w:r>
      <w:proofErr w:type="gramStart"/>
      <w:r w:rsidRPr="002D02BB">
        <w:rPr>
          <w:sz w:val="24"/>
          <w:szCs w:val="24"/>
        </w:rPr>
        <w:t>Samsung</w:t>
      </w:r>
      <w:proofErr w:type="gramEnd"/>
      <w:r w:rsidRPr="002D02BB">
        <w:rPr>
          <w:sz w:val="24"/>
          <w:szCs w:val="24"/>
        </w:rPr>
        <w:t xml:space="preserve"> Pay PIN instead, touch PIN and enter your four-digit PIN.</w:t>
      </w:r>
    </w:p>
    <w:p w14:paraId="7B530FF5" w14:textId="77777777" w:rsidR="00E523E9" w:rsidRPr="002D02BB" w:rsidRDefault="00E523E9" w:rsidP="00E523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02BB">
        <w:rPr>
          <w:sz w:val="24"/>
          <w:szCs w:val="24"/>
        </w:rPr>
        <w:t>When prompted to pay on the terminal, place the back of your device about ½ inch above the card or NFC reader on the payment terminal.</w:t>
      </w:r>
    </w:p>
    <w:p w14:paraId="690CF63D" w14:textId="77777777" w:rsidR="00BC1A04" w:rsidRDefault="00BC1A04"/>
    <w:sectPr w:rsidR="00BC1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96E73"/>
    <w:multiLevelType w:val="hybridMultilevel"/>
    <w:tmpl w:val="151C5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523E9"/>
    <w:rsid w:val="00356FDC"/>
    <w:rsid w:val="00AE3D7D"/>
    <w:rsid w:val="00BC1A04"/>
    <w:rsid w:val="00D443FF"/>
    <w:rsid w:val="00E5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11EB0"/>
  <w15:chartTrackingRefBased/>
  <w15:docId w15:val="{0BF1B15F-026C-4D1C-BE4C-DD2F3689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A8334D3E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Snyder</dc:creator>
  <cp:keywords/>
  <dc:description/>
  <cp:lastModifiedBy>Elizabeth Snyder</cp:lastModifiedBy>
  <cp:revision>2</cp:revision>
  <dcterms:created xsi:type="dcterms:W3CDTF">2020-08-31T16:21:00Z</dcterms:created>
  <dcterms:modified xsi:type="dcterms:W3CDTF">2020-08-31T16:30:00Z</dcterms:modified>
</cp:coreProperties>
</file>